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武汉理工大学第十九届学生运动会趣味项目竞赛规则</w:t>
      </w:r>
    </w:p>
    <w:p>
      <w:pPr>
        <w:spacing w:line="480" w:lineRule="exact"/>
        <w:ind w:left="482" w:hanging="482" w:hangingChars="200"/>
        <w:rPr>
          <w:rFonts w:cs="宋体"/>
          <w:b/>
          <w:bCs/>
          <w:sz w:val="24"/>
          <w:szCs w:val="24"/>
        </w:rPr>
      </w:pPr>
    </w:p>
    <w:p>
      <w:pPr>
        <w:pStyle w:val="2"/>
        <w:spacing w:line="560" w:lineRule="exact"/>
        <w:rPr>
          <w:rFonts w:cs="Courier New"/>
          <w:b/>
          <w:color w:val="000000"/>
          <w:sz w:val="28"/>
          <w:szCs w:val="28"/>
          <w:lang w:val="en-US" w:eastAsia="zh-CN"/>
        </w:rPr>
      </w:pPr>
      <w:r>
        <w:rPr>
          <w:rFonts w:hint="eastAsia" w:cs="Courier New"/>
          <w:b/>
          <w:color w:val="000000"/>
          <w:sz w:val="28"/>
          <w:szCs w:val="28"/>
          <w:lang w:val="en-US" w:eastAsia="zh-CN"/>
        </w:rPr>
        <w:t>一、女子</w:t>
      </w:r>
      <w:r>
        <w:rPr>
          <w:rFonts w:cs="Courier New"/>
          <w:b/>
          <w:color w:val="000000"/>
          <w:sz w:val="28"/>
          <w:szCs w:val="28"/>
          <w:lang w:val="en-US" w:eastAsia="zh-CN"/>
        </w:rPr>
        <w:t>12</w:t>
      </w:r>
      <w:r>
        <w:rPr>
          <w:rFonts w:hint="eastAsia" w:cs="Courier New"/>
          <w:b/>
          <w:color w:val="000000"/>
          <w:sz w:val="28"/>
          <w:szCs w:val="28"/>
          <w:lang w:val="en-US" w:eastAsia="zh-CN"/>
        </w:rPr>
        <w:t>人集体跳长绳</w:t>
      </w:r>
    </w:p>
    <w:p>
      <w:pPr>
        <w:pStyle w:val="2"/>
        <w:spacing w:line="560" w:lineRule="exact"/>
        <w:ind w:firstLine="560" w:firstLineChars="200"/>
        <w:rPr>
          <w:rFonts w:cs="Courier New"/>
          <w:color w:val="000000"/>
          <w:sz w:val="28"/>
          <w:szCs w:val="28"/>
          <w:lang w:val="en-US" w:eastAsia="zh-CN"/>
        </w:rPr>
      </w:pPr>
      <w:r>
        <w:rPr>
          <w:rFonts w:hint="eastAsia" w:cs="Courier New"/>
          <w:color w:val="000000"/>
          <w:sz w:val="28"/>
          <w:szCs w:val="28"/>
          <w:lang w:val="en-US" w:eastAsia="zh-CN"/>
        </w:rPr>
        <w:t>每单位限报一队，每队限报</w:t>
      </w:r>
      <w:r>
        <w:rPr>
          <w:rFonts w:cs="Courier New"/>
          <w:color w:val="000000"/>
          <w:sz w:val="28"/>
          <w:szCs w:val="28"/>
          <w:lang w:val="en-US" w:eastAsia="zh-CN"/>
        </w:rPr>
        <w:t>12</w:t>
      </w:r>
      <w:r>
        <w:rPr>
          <w:rFonts w:hint="eastAsia" w:cs="Courier New"/>
          <w:color w:val="000000"/>
          <w:sz w:val="28"/>
          <w:szCs w:val="28"/>
          <w:lang w:val="en-US" w:eastAsia="zh-CN"/>
        </w:rPr>
        <w:t>人。两人摇绳，</w:t>
      </w:r>
      <w:r>
        <w:rPr>
          <w:rFonts w:cs="Courier New"/>
          <w:color w:val="000000"/>
          <w:sz w:val="28"/>
          <w:szCs w:val="28"/>
          <w:lang w:val="en-US" w:eastAsia="zh-CN"/>
        </w:rPr>
        <w:t>10</w:t>
      </w:r>
      <w:r>
        <w:rPr>
          <w:rFonts w:hint="eastAsia" w:cs="Courier New"/>
          <w:color w:val="000000"/>
          <w:sz w:val="28"/>
          <w:szCs w:val="28"/>
          <w:lang w:val="en-US" w:eastAsia="zh-CN"/>
        </w:rPr>
        <w:t>人依次按序跳绳，时限</w:t>
      </w:r>
      <w:r>
        <w:rPr>
          <w:rFonts w:cs="Courier New"/>
          <w:color w:val="000000"/>
          <w:sz w:val="28"/>
          <w:szCs w:val="28"/>
          <w:lang w:val="en-US" w:eastAsia="zh-CN"/>
        </w:rPr>
        <w:t>2</w:t>
      </w:r>
      <w:r>
        <w:rPr>
          <w:rFonts w:hint="eastAsia" w:cs="Courier New"/>
          <w:color w:val="000000"/>
          <w:sz w:val="28"/>
          <w:szCs w:val="28"/>
          <w:lang w:val="en-US" w:eastAsia="zh-CN"/>
        </w:rPr>
        <w:t>分钟，次数多者名次列前，录取名次时按各队成绩依次排名。若出现第一名成绩相同，则加赛</w:t>
      </w:r>
      <w:r>
        <w:rPr>
          <w:rFonts w:cs="Courier New"/>
          <w:color w:val="000000"/>
          <w:sz w:val="28"/>
          <w:szCs w:val="28"/>
          <w:lang w:val="en-US" w:eastAsia="zh-CN"/>
        </w:rPr>
        <w:t>1</w:t>
      </w:r>
      <w:r>
        <w:rPr>
          <w:rFonts w:hint="eastAsia" w:cs="Courier New"/>
          <w:color w:val="000000"/>
          <w:sz w:val="28"/>
          <w:szCs w:val="28"/>
          <w:lang w:val="en-US" w:eastAsia="zh-CN"/>
        </w:rPr>
        <w:t>分钟，直至决出第一名。其它名次可并列。</w:t>
      </w:r>
    </w:p>
    <w:p>
      <w:pPr>
        <w:pStyle w:val="2"/>
        <w:spacing w:line="560" w:lineRule="exact"/>
        <w:rPr>
          <w:rFonts w:cs="Courier New"/>
          <w:b/>
          <w:color w:val="000000"/>
          <w:sz w:val="28"/>
          <w:szCs w:val="28"/>
          <w:lang w:val="en-US" w:eastAsia="zh-CN"/>
        </w:rPr>
      </w:pPr>
      <w:r>
        <w:rPr>
          <w:rFonts w:hint="eastAsia" w:cs="Courier New"/>
          <w:b/>
          <w:color w:val="000000"/>
          <w:sz w:val="28"/>
          <w:szCs w:val="28"/>
          <w:lang w:val="en-US" w:eastAsia="zh-CN"/>
        </w:rPr>
        <w:t>二、两人三足</w:t>
      </w:r>
      <w:r>
        <w:rPr>
          <w:rFonts w:cs="Courier New"/>
          <w:b/>
          <w:color w:val="000000"/>
          <w:sz w:val="28"/>
          <w:szCs w:val="28"/>
          <w:lang w:val="en-US" w:eastAsia="zh-CN"/>
        </w:rPr>
        <w:t>50</w:t>
      </w:r>
      <w:r>
        <w:rPr>
          <w:rFonts w:hint="eastAsia" w:cs="Courier New"/>
          <w:b/>
          <w:color w:val="000000"/>
          <w:sz w:val="28"/>
          <w:szCs w:val="28"/>
          <w:lang w:val="en-US" w:eastAsia="zh-CN"/>
        </w:rPr>
        <w:t>米跑</w:t>
      </w:r>
    </w:p>
    <w:p>
      <w:pPr>
        <w:pStyle w:val="2"/>
        <w:spacing w:line="560" w:lineRule="exact"/>
        <w:ind w:firstLine="560" w:firstLineChars="200"/>
        <w:rPr>
          <w:rFonts w:cs="Courier New"/>
          <w:color w:val="000000"/>
          <w:sz w:val="28"/>
          <w:szCs w:val="28"/>
          <w:lang w:val="en-US" w:eastAsia="zh-CN"/>
        </w:rPr>
      </w:pPr>
      <w:r>
        <w:rPr>
          <w:rFonts w:cs="Courier New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cs="Courier New"/>
          <w:color w:val="000000"/>
          <w:sz w:val="28"/>
          <w:szCs w:val="28"/>
          <w:lang w:val="en-US" w:eastAsia="zh-CN"/>
        </w:rPr>
        <w:t>每单位限报男女各</w:t>
      </w:r>
      <w:r>
        <w:rPr>
          <w:rFonts w:cs="Courier New"/>
          <w:color w:val="000000"/>
          <w:sz w:val="28"/>
          <w:szCs w:val="28"/>
          <w:lang w:val="en-US" w:eastAsia="zh-CN"/>
        </w:rPr>
        <w:t>3</w:t>
      </w:r>
      <w:r>
        <w:rPr>
          <w:rFonts w:hint="eastAsia" w:cs="Courier New"/>
          <w:color w:val="000000"/>
          <w:sz w:val="28"/>
          <w:szCs w:val="28"/>
          <w:lang w:val="en-US" w:eastAsia="zh-CN"/>
        </w:rPr>
        <w:t>队，每队</w:t>
      </w:r>
      <w:r>
        <w:rPr>
          <w:rFonts w:cs="Courier New"/>
          <w:color w:val="000000"/>
          <w:sz w:val="28"/>
          <w:szCs w:val="28"/>
          <w:lang w:val="en-US" w:eastAsia="zh-CN"/>
        </w:rPr>
        <w:t xml:space="preserve">2 </w:t>
      </w:r>
      <w:r>
        <w:rPr>
          <w:rFonts w:hint="eastAsia" w:cs="Courier New"/>
          <w:color w:val="000000"/>
          <w:sz w:val="28"/>
          <w:szCs w:val="28"/>
          <w:lang w:val="en-US" w:eastAsia="zh-CN"/>
        </w:rPr>
        <w:t>人，两名队员并肩而立，用布条将两人中间的两腿绑上，在起跑令发出后跑到终点，比赛途中，若布条分离或队员摔倒，必须在分离或摔倒地点绑好后开始起跑，其间不停表</w:t>
      </w:r>
      <w:r>
        <w:rPr>
          <w:rFonts w:cs="Courier New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cs="Courier New"/>
          <w:color w:val="000000"/>
          <w:sz w:val="28"/>
          <w:szCs w:val="28"/>
          <w:lang w:val="en-US" w:eastAsia="zh-CN"/>
        </w:rPr>
        <w:t>，以最后一名队员冲过终点后计时结束。比赛时间短者名次列前。</w:t>
      </w:r>
    </w:p>
    <w:p>
      <w:pPr>
        <w:pStyle w:val="2"/>
        <w:spacing w:line="560" w:lineRule="exact"/>
        <w:rPr>
          <w:rFonts w:cs="Courier New"/>
          <w:b/>
          <w:color w:val="000000"/>
          <w:sz w:val="28"/>
          <w:szCs w:val="28"/>
          <w:lang w:val="en-US" w:eastAsia="zh-CN"/>
        </w:rPr>
      </w:pPr>
      <w:r>
        <w:rPr>
          <w:rFonts w:hint="eastAsia" w:cs="Courier New"/>
          <w:b/>
          <w:color w:val="000000"/>
          <w:sz w:val="28"/>
          <w:szCs w:val="28"/>
          <w:lang w:val="en-US" w:eastAsia="zh-CN"/>
        </w:rPr>
        <w:t>三、</w:t>
      </w:r>
      <w:r>
        <w:rPr>
          <w:rFonts w:cs="Courier New"/>
          <w:b/>
          <w:color w:val="000000"/>
          <w:sz w:val="28"/>
          <w:szCs w:val="28"/>
          <w:lang w:val="en-US" w:eastAsia="zh-CN"/>
        </w:rPr>
        <w:t>30</w:t>
      </w:r>
      <w:r>
        <w:rPr>
          <w:rFonts w:hint="eastAsia" w:cs="Courier New"/>
          <w:b/>
          <w:color w:val="000000"/>
          <w:sz w:val="28"/>
          <w:szCs w:val="28"/>
          <w:lang w:val="en-US" w:eastAsia="zh-CN"/>
        </w:rPr>
        <w:t>米四足跑</w:t>
      </w:r>
    </w:p>
    <w:p>
      <w:pPr>
        <w:pStyle w:val="2"/>
        <w:spacing w:line="560" w:lineRule="exact"/>
        <w:ind w:firstLine="560" w:firstLineChars="200"/>
        <w:rPr>
          <w:rFonts w:cs="Courier New"/>
          <w:color w:val="000000"/>
          <w:sz w:val="28"/>
          <w:szCs w:val="28"/>
          <w:lang w:val="en-US" w:eastAsia="zh-CN"/>
        </w:rPr>
      </w:pPr>
      <w:r>
        <w:rPr>
          <w:rFonts w:hint="eastAsia" w:cs="Courier New"/>
          <w:color w:val="000000"/>
          <w:sz w:val="28"/>
          <w:szCs w:val="28"/>
          <w:lang w:val="en-US" w:eastAsia="zh-CN"/>
        </w:rPr>
        <w:t>每单位限报男子</w:t>
      </w:r>
      <w:r>
        <w:rPr>
          <w:rFonts w:cs="Courier New"/>
          <w:color w:val="000000"/>
          <w:sz w:val="28"/>
          <w:szCs w:val="28"/>
          <w:lang w:val="en-US" w:eastAsia="zh-CN"/>
        </w:rPr>
        <w:t>3</w:t>
      </w:r>
      <w:r>
        <w:rPr>
          <w:rFonts w:hint="eastAsia" w:cs="Courier New"/>
          <w:color w:val="000000"/>
          <w:sz w:val="28"/>
          <w:szCs w:val="28"/>
          <w:lang w:val="en-US" w:eastAsia="zh-CN"/>
        </w:rPr>
        <w:t>人，运动员在起跑令发出后，起跑前身体的任何部位不能接触和超越起跑线，起跑后以双手双脚着地跑到终点，以身体肩部冲过终点后计时结束。比赛时间短者名次列前。</w:t>
      </w:r>
    </w:p>
    <w:p>
      <w:pPr>
        <w:pStyle w:val="2"/>
        <w:spacing w:line="560" w:lineRule="exact"/>
        <w:rPr>
          <w:rFonts w:cs="Courier New"/>
          <w:b/>
          <w:color w:val="000000"/>
          <w:sz w:val="28"/>
          <w:szCs w:val="28"/>
          <w:lang w:val="en-US" w:eastAsia="zh-CN"/>
        </w:rPr>
      </w:pPr>
      <w:r>
        <w:rPr>
          <w:rFonts w:hint="eastAsia" w:cs="Courier New"/>
          <w:b/>
          <w:color w:val="000000"/>
          <w:sz w:val="28"/>
          <w:szCs w:val="28"/>
          <w:lang w:val="en-US" w:eastAsia="zh-CN"/>
        </w:rPr>
        <w:t>四、</w:t>
      </w:r>
      <w:r>
        <w:rPr>
          <w:rFonts w:cs="Courier New"/>
          <w:b/>
          <w:color w:val="000000"/>
          <w:sz w:val="28"/>
          <w:szCs w:val="28"/>
          <w:lang w:val="en-US" w:eastAsia="zh-CN"/>
        </w:rPr>
        <w:t>30</w:t>
      </w:r>
      <w:r>
        <w:rPr>
          <w:rFonts w:hint="eastAsia" w:cs="Courier New"/>
          <w:b/>
          <w:color w:val="000000"/>
          <w:sz w:val="28"/>
          <w:szCs w:val="28"/>
          <w:lang w:val="en-US" w:eastAsia="zh-CN"/>
        </w:rPr>
        <w:t>米摸石过河</w:t>
      </w:r>
    </w:p>
    <w:p>
      <w:pPr>
        <w:pStyle w:val="2"/>
        <w:spacing w:line="560" w:lineRule="exact"/>
        <w:ind w:firstLine="560" w:firstLineChars="200"/>
        <w:rPr>
          <w:rFonts w:cs="Courier New"/>
          <w:color w:val="000000"/>
          <w:sz w:val="28"/>
          <w:szCs w:val="28"/>
          <w:lang w:val="en-US" w:eastAsia="zh-CN"/>
        </w:rPr>
      </w:pPr>
      <w:r>
        <w:rPr>
          <w:rFonts w:hint="eastAsia" w:cs="Courier New"/>
          <w:color w:val="000000"/>
          <w:sz w:val="28"/>
          <w:szCs w:val="28"/>
          <w:lang w:val="en-US" w:eastAsia="zh-CN"/>
        </w:rPr>
        <w:t>每单位限报男女各</w:t>
      </w:r>
      <w:r>
        <w:rPr>
          <w:rFonts w:cs="Courier New"/>
          <w:color w:val="000000"/>
          <w:sz w:val="28"/>
          <w:szCs w:val="28"/>
          <w:lang w:val="en-US" w:eastAsia="zh-CN"/>
        </w:rPr>
        <w:t>3</w:t>
      </w:r>
      <w:r>
        <w:rPr>
          <w:rFonts w:hint="eastAsia" w:cs="Courier New"/>
          <w:color w:val="000000"/>
          <w:sz w:val="28"/>
          <w:szCs w:val="28"/>
          <w:lang w:val="en-US" w:eastAsia="zh-CN"/>
        </w:rPr>
        <w:t>人，每个运动员三块垫子，两块放在起跑线后的地面上</w:t>
      </w:r>
      <w:r>
        <w:rPr>
          <w:rFonts w:cs="Courier New"/>
          <w:color w:val="000000"/>
          <w:sz w:val="28"/>
          <w:szCs w:val="28"/>
          <w:lang w:val="en-US" w:eastAsia="zh-CN"/>
        </w:rPr>
        <w:t>(</w:t>
      </w:r>
      <w:r>
        <w:rPr>
          <w:rFonts w:hint="eastAsia" w:cs="Courier New"/>
          <w:color w:val="000000"/>
          <w:sz w:val="28"/>
          <w:szCs w:val="28"/>
          <w:lang w:val="en-US" w:eastAsia="zh-CN"/>
        </w:rPr>
        <w:t>纵向放置</w:t>
      </w:r>
      <w:r>
        <w:rPr>
          <w:rFonts w:cs="Courier New"/>
          <w:color w:val="000000"/>
          <w:sz w:val="28"/>
          <w:szCs w:val="28"/>
          <w:lang w:val="en-US" w:eastAsia="zh-CN"/>
        </w:rPr>
        <w:t>)</w:t>
      </w:r>
      <w:r>
        <w:rPr>
          <w:rFonts w:hint="eastAsia" w:cs="Courier New"/>
          <w:color w:val="000000"/>
          <w:sz w:val="28"/>
          <w:szCs w:val="28"/>
          <w:lang w:val="en-US" w:eastAsia="zh-CN"/>
        </w:rPr>
        <w:t>，另一块拿在手里，当听到裁判员发出</w:t>
      </w:r>
      <w:r>
        <w:rPr>
          <w:rFonts w:cs="Courier New"/>
          <w:color w:val="000000"/>
          <w:sz w:val="28"/>
          <w:szCs w:val="28"/>
          <w:lang w:val="en-US" w:eastAsia="zh-CN"/>
        </w:rPr>
        <w:t>"</w:t>
      </w:r>
      <w:r>
        <w:rPr>
          <w:rFonts w:hint="eastAsia" w:cs="Courier New"/>
          <w:color w:val="000000"/>
          <w:sz w:val="28"/>
          <w:szCs w:val="28"/>
          <w:lang w:val="en-US" w:eastAsia="zh-CN"/>
        </w:rPr>
        <w:t>各就位</w:t>
      </w:r>
      <w:r>
        <w:rPr>
          <w:rFonts w:cs="Courier New"/>
          <w:color w:val="000000"/>
          <w:sz w:val="28"/>
          <w:szCs w:val="28"/>
          <w:lang w:val="en-US" w:eastAsia="zh-CN"/>
        </w:rPr>
        <w:t>"</w:t>
      </w:r>
      <w:r>
        <w:rPr>
          <w:rFonts w:hint="eastAsia" w:cs="Courier New"/>
          <w:color w:val="000000"/>
          <w:sz w:val="28"/>
          <w:szCs w:val="28"/>
          <w:lang w:val="en-US" w:eastAsia="zh-CN"/>
        </w:rPr>
        <w:t>口令后，运动员双脚站在两块垫子上。当裁判员鸣枪后，运动员即可起动，在移动过程中，队员将垫子踩在脚下，三块垫子必须依次交替向前行进，身体任何部位不能接触地面。身体和三块垫子都过终点线，计时结束。途中如有身体任何部位接触地面，判为犯规，比赛时间短者名次列前。</w:t>
      </w:r>
    </w:p>
    <w:p>
      <w:pPr>
        <w:pStyle w:val="2"/>
        <w:spacing w:line="560" w:lineRule="exact"/>
        <w:rPr>
          <w:rFonts w:cs="Courier New"/>
          <w:b/>
          <w:color w:val="000000"/>
          <w:sz w:val="28"/>
          <w:szCs w:val="28"/>
          <w:lang w:val="en-US" w:eastAsia="zh-CN"/>
        </w:rPr>
      </w:pPr>
      <w:r>
        <w:rPr>
          <w:rFonts w:hint="eastAsia" w:cs="Courier New"/>
          <w:b/>
          <w:color w:val="000000"/>
          <w:sz w:val="28"/>
          <w:szCs w:val="28"/>
          <w:lang w:val="en-US" w:eastAsia="zh-CN"/>
        </w:rPr>
        <w:t>五、单人</w:t>
      </w:r>
      <w:r>
        <w:rPr>
          <w:rFonts w:cs="Courier New"/>
          <w:b/>
          <w:color w:val="000000"/>
          <w:sz w:val="28"/>
          <w:szCs w:val="28"/>
          <w:lang w:val="en-US" w:eastAsia="zh-CN"/>
        </w:rPr>
        <w:t>1</w:t>
      </w:r>
      <w:r>
        <w:rPr>
          <w:rFonts w:hint="eastAsia" w:cs="Courier New"/>
          <w:b/>
          <w:color w:val="000000"/>
          <w:sz w:val="28"/>
          <w:szCs w:val="28"/>
          <w:lang w:val="en-US" w:eastAsia="zh-CN"/>
        </w:rPr>
        <w:t>分钟双摇跳绳</w:t>
      </w:r>
    </w:p>
    <w:p>
      <w:pPr>
        <w:pStyle w:val="2"/>
        <w:spacing w:line="560" w:lineRule="exact"/>
        <w:ind w:firstLine="560" w:firstLineChars="200"/>
        <w:rPr>
          <w:rFonts w:cs="Courier New"/>
          <w:color w:val="000000"/>
          <w:sz w:val="28"/>
          <w:szCs w:val="28"/>
          <w:lang w:val="en-US" w:eastAsia="zh-CN"/>
        </w:rPr>
      </w:pPr>
      <w:r>
        <w:rPr>
          <w:rFonts w:hint="eastAsia" w:cs="Courier New"/>
          <w:color w:val="000000"/>
          <w:sz w:val="28"/>
          <w:szCs w:val="28"/>
          <w:lang w:val="en-US" w:eastAsia="zh-CN"/>
        </w:rPr>
        <w:t>每单位限报男女各</w:t>
      </w:r>
      <w:r>
        <w:rPr>
          <w:rFonts w:cs="Courier New"/>
          <w:color w:val="000000"/>
          <w:sz w:val="28"/>
          <w:szCs w:val="28"/>
          <w:lang w:val="en-US" w:eastAsia="zh-CN"/>
        </w:rPr>
        <w:t>3</w:t>
      </w:r>
      <w:r>
        <w:rPr>
          <w:rFonts w:hint="eastAsia" w:cs="Courier New"/>
          <w:color w:val="000000"/>
          <w:sz w:val="28"/>
          <w:szCs w:val="28"/>
          <w:lang w:val="en-US" w:eastAsia="zh-CN"/>
        </w:rPr>
        <w:t>人，在时限</w:t>
      </w:r>
      <w:r>
        <w:rPr>
          <w:rFonts w:cs="Courier New"/>
          <w:color w:val="000000"/>
          <w:sz w:val="28"/>
          <w:szCs w:val="28"/>
          <w:lang w:val="en-US" w:eastAsia="zh-CN"/>
        </w:rPr>
        <w:t>1</w:t>
      </w:r>
      <w:r>
        <w:rPr>
          <w:rFonts w:hint="eastAsia" w:cs="Courier New"/>
          <w:color w:val="000000"/>
          <w:sz w:val="28"/>
          <w:szCs w:val="28"/>
          <w:lang w:val="en-US" w:eastAsia="zh-CN"/>
        </w:rPr>
        <w:t>分钟内连续进行双摇跳绳，中间出现单摇或停顿不计成绩，累计双摇数多者名次列前。若出现第一名成绩相同，则一对一加赛，直至决出第一名，其它名次可并列。</w:t>
      </w:r>
    </w:p>
    <w:p>
      <w:pPr>
        <w:pStyle w:val="2"/>
        <w:spacing w:line="560" w:lineRule="exact"/>
        <w:rPr>
          <w:rFonts w:cs="Courier New"/>
          <w:b/>
          <w:color w:val="000000"/>
          <w:sz w:val="28"/>
          <w:szCs w:val="28"/>
          <w:lang w:val="en-US" w:eastAsia="zh-CN"/>
        </w:rPr>
      </w:pPr>
      <w:r>
        <w:rPr>
          <w:rFonts w:hint="eastAsia" w:cs="Courier New"/>
          <w:b/>
          <w:color w:val="000000"/>
          <w:sz w:val="28"/>
          <w:szCs w:val="28"/>
          <w:lang w:val="en-US" w:eastAsia="zh-CN"/>
        </w:rPr>
        <w:t>六、双人</w:t>
      </w:r>
      <w:r>
        <w:rPr>
          <w:rFonts w:cs="Courier New"/>
          <w:b/>
          <w:color w:val="000000"/>
          <w:sz w:val="28"/>
          <w:szCs w:val="28"/>
          <w:lang w:val="en-US" w:eastAsia="zh-CN"/>
        </w:rPr>
        <w:t>1</w:t>
      </w:r>
      <w:r>
        <w:rPr>
          <w:rFonts w:hint="eastAsia" w:cs="Courier New"/>
          <w:b/>
          <w:color w:val="000000"/>
          <w:sz w:val="28"/>
          <w:szCs w:val="28"/>
          <w:lang w:val="en-US" w:eastAsia="zh-CN"/>
        </w:rPr>
        <w:t>分钟原地跳绳</w:t>
      </w:r>
    </w:p>
    <w:p>
      <w:pPr>
        <w:pStyle w:val="2"/>
        <w:spacing w:line="560" w:lineRule="exact"/>
        <w:ind w:firstLine="560" w:firstLineChars="200"/>
        <w:rPr>
          <w:rFonts w:cs="Courier New"/>
          <w:color w:val="000000"/>
          <w:sz w:val="28"/>
          <w:szCs w:val="28"/>
          <w:lang w:val="en-US" w:eastAsia="zh-CN"/>
        </w:rPr>
      </w:pPr>
      <w:r>
        <w:rPr>
          <w:rFonts w:hint="eastAsia" w:cs="Courier New"/>
          <w:color w:val="000000"/>
          <w:sz w:val="28"/>
          <w:szCs w:val="28"/>
          <w:lang w:val="en-US" w:eastAsia="zh-CN"/>
        </w:rPr>
        <w:t>每单位限报男、女各三对，每人各用一个外侧手摇绳，跳失败后可重新继续跳，次数多者名次列前。若出现第一名成绩相同，则一对一加赛，直至决出第一名，其它名次可并列。</w:t>
      </w:r>
    </w:p>
    <w:p>
      <w:pPr>
        <w:pStyle w:val="2"/>
        <w:spacing w:line="560" w:lineRule="exact"/>
        <w:rPr>
          <w:rFonts w:cs="Courier New"/>
          <w:b/>
          <w:color w:val="000000"/>
          <w:sz w:val="28"/>
          <w:szCs w:val="28"/>
          <w:lang w:val="en-US" w:eastAsia="zh-CN"/>
        </w:rPr>
      </w:pPr>
      <w:r>
        <w:rPr>
          <w:rFonts w:hint="eastAsia" w:cs="Courier New"/>
          <w:b/>
          <w:color w:val="000000"/>
          <w:sz w:val="28"/>
          <w:szCs w:val="28"/>
          <w:lang w:val="en-US" w:eastAsia="zh-CN"/>
        </w:rPr>
        <w:t>七、男子足球绕杆射门</w:t>
      </w:r>
    </w:p>
    <w:p>
      <w:pPr>
        <w:pStyle w:val="2"/>
        <w:spacing w:line="560" w:lineRule="exact"/>
        <w:ind w:firstLine="560" w:firstLineChars="200"/>
        <w:rPr>
          <w:rFonts w:cs="Courier New"/>
          <w:color w:val="000000"/>
          <w:sz w:val="28"/>
          <w:szCs w:val="28"/>
          <w:lang w:val="en-US" w:eastAsia="zh-CN"/>
        </w:rPr>
      </w:pPr>
      <w:r>
        <w:rPr>
          <w:rFonts w:hint="eastAsia" w:cs="Courier New"/>
          <w:color w:val="000000"/>
          <w:sz w:val="28"/>
          <w:szCs w:val="28"/>
          <w:lang w:val="en-US" w:eastAsia="zh-CN"/>
        </w:rPr>
        <w:t>每单位限报男子</w:t>
      </w:r>
      <w:r>
        <w:rPr>
          <w:rFonts w:cs="Courier New"/>
          <w:color w:val="000000"/>
          <w:sz w:val="28"/>
          <w:szCs w:val="28"/>
          <w:lang w:val="en-US" w:eastAsia="zh-CN"/>
        </w:rPr>
        <w:t>3</w:t>
      </w:r>
      <w:r>
        <w:rPr>
          <w:rFonts w:hint="eastAsia" w:cs="Courier New"/>
          <w:color w:val="000000"/>
          <w:sz w:val="28"/>
          <w:szCs w:val="28"/>
          <w:lang w:val="en-US" w:eastAsia="zh-CN"/>
        </w:rPr>
        <w:t>人，带球绕过相距</w:t>
      </w:r>
      <w:r>
        <w:rPr>
          <w:rFonts w:cs="Courier New"/>
          <w:color w:val="000000"/>
          <w:sz w:val="28"/>
          <w:szCs w:val="28"/>
          <w:lang w:val="en-US" w:eastAsia="zh-CN"/>
        </w:rPr>
        <w:t>1.5</w:t>
      </w:r>
      <w:r>
        <w:rPr>
          <w:rFonts w:hint="eastAsia" w:cs="Courier New"/>
          <w:color w:val="000000"/>
          <w:sz w:val="28"/>
          <w:szCs w:val="28"/>
          <w:lang w:val="en-US" w:eastAsia="zh-CN"/>
        </w:rPr>
        <w:t>米的</w:t>
      </w:r>
      <w:r>
        <w:rPr>
          <w:rFonts w:cs="Courier New"/>
          <w:color w:val="000000"/>
          <w:sz w:val="28"/>
          <w:szCs w:val="28"/>
          <w:lang w:val="en-US" w:eastAsia="zh-CN"/>
        </w:rPr>
        <w:t>8</w:t>
      </w:r>
      <w:r>
        <w:rPr>
          <w:rFonts w:hint="eastAsia" w:cs="Courier New"/>
          <w:color w:val="000000"/>
          <w:sz w:val="28"/>
          <w:szCs w:val="28"/>
          <w:lang w:val="en-US" w:eastAsia="zh-CN"/>
        </w:rPr>
        <w:t>个标杆后射门，起点距第一杆</w:t>
      </w:r>
      <w:r>
        <w:rPr>
          <w:rFonts w:cs="Courier New"/>
          <w:color w:val="000000"/>
          <w:sz w:val="28"/>
          <w:szCs w:val="28"/>
          <w:lang w:val="en-US" w:eastAsia="zh-CN"/>
        </w:rPr>
        <w:t>3</w:t>
      </w:r>
      <w:r>
        <w:rPr>
          <w:rFonts w:hint="eastAsia" w:cs="Courier New"/>
          <w:color w:val="000000"/>
          <w:sz w:val="28"/>
          <w:szCs w:val="28"/>
          <w:lang w:val="en-US" w:eastAsia="zh-CN"/>
        </w:rPr>
        <w:t>米、最后一杆距球门线</w:t>
      </w:r>
      <w:r>
        <w:rPr>
          <w:rFonts w:cs="Courier New"/>
          <w:color w:val="000000"/>
          <w:sz w:val="28"/>
          <w:szCs w:val="28"/>
          <w:lang w:val="en-US" w:eastAsia="zh-CN"/>
        </w:rPr>
        <w:t>16.5</w:t>
      </w:r>
      <w:r>
        <w:rPr>
          <w:rFonts w:hint="eastAsia" w:cs="Courier New"/>
          <w:color w:val="000000"/>
          <w:sz w:val="28"/>
          <w:szCs w:val="28"/>
          <w:lang w:val="en-US" w:eastAsia="zh-CN"/>
        </w:rPr>
        <w:t>米，以球整体过球门线后停表，时间短者名次列前。若出现第一名成绩相同，则一对一加赛，直至决出第一名，其它名次可并列。</w:t>
      </w:r>
    </w:p>
    <w:p>
      <w:pPr>
        <w:pStyle w:val="2"/>
        <w:spacing w:line="560" w:lineRule="exact"/>
        <w:rPr>
          <w:rFonts w:cs="Courier New"/>
          <w:b/>
          <w:color w:val="000000"/>
          <w:sz w:val="28"/>
          <w:szCs w:val="28"/>
          <w:lang w:val="en-US" w:eastAsia="zh-CN"/>
        </w:rPr>
      </w:pPr>
      <w:r>
        <w:rPr>
          <w:rFonts w:hint="eastAsia" w:cs="Courier New"/>
          <w:b/>
          <w:color w:val="000000"/>
          <w:sz w:val="28"/>
          <w:szCs w:val="28"/>
          <w:lang w:val="en-US" w:eastAsia="zh-CN"/>
        </w:rPr>
        <w:t>八、女子</w:t>
      </w:r>
      <w:r>
        <w:rPr>
          <w:rFonts w:cs="Courier New"/>
          <w:b/>
          <w:color w:val="000000"/>
          <w:sz w:val="28"/>
          <w:szCs w:val="28"/>
          <w:lang w:val="en-US" w:eastAsia="zh-CN"/>
        </w:rPr>
        <w:t>1</w:t>
      </w:r>
      <w:r>
        <w:rPr>
          <w:rFonts w:hint="eastAsia" w:cs="Courier New"/>
          <w:b/>
          <w:color w:val="000000"/>
          <w:sz w:val="28"/>
          <w:szCs w:val="28"/>
          <w:lang w:val="en-US" w:eastAsia="zh-CN"/>
        </w:rPr>
        <w:t>分钟踢毽球</w:t>
      </w:r>
    </w:p>
    <w:p>
      <w:pPr>
        <w:pStyle w:val="2"/>
        <w:spacing w:line="560" w:lineRule="exact"/>
        <w:ind w:firstLine="560" w:firstLineChars="200"/>
        <w:rPr>
          <w:rFonts w:cs="Courier New"/>
          <w:color w:val="000000"/>
          <w:sz w:val="28"/>
          <w:szCs w:val="28"/>
          <w:lang w:val="en-US" w:eastAsia="zh-CN"/>
        </w:rPr>
      </w:pPr>
      <w:r>
        <w:rPr>
          <w:rFonts w:hint="eastAsia" w:cs="Courier New"/>
          <w:color w:val="000000"/>
          <w:sz w:val="28"/>
          <w:szCs w:val="28"/>
          <w:lang w:val="en-US" w:eastAsia="zh-CN"/>
        </w:rPr>
        <w:t>每单位限报女子</w:t>
      </w:r>
      <w:r>
        <w:rPr>
          <w:rFonts w:cs="Courier New"/>
          <w:color w:val="000000"/>
          <w:sz w:val="28"/>
          <w:szCs w:val="28"/>
          <w:lang w:val="en-US" w:eastAsia="zh-CN"/>
        </w:rPr>
        <w:t>3</w:t>
      </w:r>
      <w:r>
        <w:rPr>
          <w:rFonts w:hint="eastAsia" w:cs="Courier New"/>
          <w:color w:val="000000"/>
          <w:sz w:val="28"/>
          <w:szCs w:val="28"/>
          <w:lang w:val="en-US" w:eastAsia="zh-CN"/>
        </w:rPr>
        <w:t>人，在直径为</w:t>
      </w:r>
      <w:r>
        <w:rPr>
          <w:rFonts w:cs="Courier New"/>
          <w:color w:val="000000"/>
          <w:sz w:val="28"/>
          <w:szCs w:val="28"/>
          <w:lang w:val="en-US" w:eastAsia="zh-CN"/>
        </w:rPr>
        <w:t>2</w:t>
      </w:r>
      <w:r>
        <w:rPr>
          <w:rFonts w:hint="eastAsia" w:cs="Courier New"/>
          <w:color w:val="000000"/>
          <w:sz w:val="28"/>
          <w:szCs w:val="28"/>
          <w:lang w:val="en-US" w:eastAsia="zh-CN"/>
        </w:rPr>
        <w:t>米的圆圈内连续用任意一脚踢键，出界不算，次数多者名次列前。若出现第一名成绩相同，则一对一加赛加赛只踢一次，直至决出第一名，其它名次可并列。</w:t>
      </w:r>
    </w:p>
    <w:p>
      <w:pPr>
        <w:pStyle w:val="2"/>
        <w:spacing w:line="560" w:lineRule="exact"/>
        <w:rPr>
          <w:rFonts w:cs="Courier New"/>
          <w:b/>
          <w:color w:val="000000"/>
          <w:sz w:val="28"/>
          <w:szCs w:val="28"/>
          <w:lang w:val="en-US" w:eastAsia="zh-CN"/>
        </w:rPr>
      </w:pPr>
      <w:r>
        <w:rPr>
          <w:rFonts w:hint="eastAsia" w:cs="Courier New"/>
          <w:b/>
          <w:color w:val="000000"/>
          <w:sz w:val="28"/>
          <w:szCs w:val="28"/>
          <w:lang w:val="en-US" w:eastAsia="zh-CN"/>
        </w:rPr>
        <w:t>九、双脚夹沙包掷远</w:t>
      </w:r>
    </w:p>
    <w:p>
      <w:pPr>
        <w:pStyle w:val="2"/>
        <w:spacing w:line="560" w:lineRule="exact"/>
        <w:ind w:firstLine="560" w:firstLineChars="200"/>
        <w:rPr>
          <w:rFonts w:cs="Courier New"/>
          <w:color w:val="000000"/>
          <w:sz w:val="28"/>
          <w:szCs w:val="28"/>
          <w:lang w:val="en-US" w:eastAsia="zh-CN"/>
        </w:rPr>
      </w:pPr>
      <w:r>
        <w:rPr>
          <w:rFonts w:hint="eastAsia" w:cs="Courier New"/>
          <w:color w:val="000000"/>
          <w:sz w:val="28"/>
          <w:szCs w:val="28"/>
          <w:lang w:val="en-US" w:eastAsia="zh-CN"/>
        </w:rPr>
        <w:t>每单位限报男女各</w:t>
      </w:r>
      <w:r>
        <w:rPr>
          <w:rFonts w:cs="Courier New"/>
          <w:color w:val="000000"/>
          <w:sz w:val="28"/>
          <w:szCs w:val="28"/>
          <w:lang w:val="en-US" w:eastAsia="zh-CN"/>
        </w:rPr>
        <w:t>3</w:t>
      </w:r>
      <w:r>
        <w:rPr>
          <w:rFonts w:hint="eastAsia" w:cs="Courier New"/>
          <w:color w:val="000000"/>
          <w:sz w:val="28"/>
          <w:szCs w:val="28"/>
          <w:lang w:val="en-US" w:eastAsia="zh-CN"/>
        </w:rPr>
        <w:t>人，站在起点线前，不得踩线，用两脚夹着沙包，用力跳起用双脚把沙包向远处掷出，脚落地时不得踩踏或越过起点线。每人三次，每次以第一落点为准，以最远成绩为最好成绩，若出现第一名成绩相同，则一对一加赛，加赛只掷一次，直至决出第一名，其它名次可并列。</w:t>
      </w:r>
    </w:p>
    <w:p>
      <w:pPr>
        <w:pStyle w:val="2"/>
        <w:spacing w:line="560" w:lineRule="exact"/>
        <w:rPr>
          <w:rFonts w:cs="Courier New"/>
          <w:b/>
          <w:color w:val="000000"/>
          <w:sz w:val="28"/>
          <w:szCs w:val="28"/>
          <w:lang w:val="en-US" w:eastAsia="zh-CN"/>
        </w:rPr>
      </w:pPr>
      <w:r>
        <w:rPr>
          <w:rFonts w:hint="eastAsia" w:cs="Courier New"/>
          <w:b/>
          <w:color w:val="000000"/>
          <w:sz w:val="28"/>
          <w:szCs w:val="28"/>
          <w:lang w:val="en-US" w:eastAsia="zh-CN"/>
        </w:rPr>
        <w:t>十、女子两人排球传垫球</w:t>
      </w:r>
    </w:p>
    <w:p>
      <w:pPr>
        <w:pStyle w:val="2"/>
        <w:spacing w:line="560" w:lineRule="exact"/>
        <w:ind w:firstLine="560" w:firstLineChars="200"/>
        <w:rPr>
          <w:rFonts w:cs="Courier New"/>
          <w:color w:val="000000"/>
          <w:sz w:val="28"/>
          <w:szCs w:val="28"/>
          <w:lang w:val="en-US" w:eastAsia="zh-CN"/>
        </w:rPr>
      </w:pPr>
      <w:r>
        <w:rPr>
          <w:rFonts w:hint="eastAsia" w:cs="Courier New"/>
          <w:color w:val="000000"/>
          <w:sz w:val="28"/>
          <w:szCs w:val="28"/>
          <w:lang w:val="en-US" w:eastAsia="zh-CN"/>
        </w:rPr>
        <w:t>每单位限报</w:t>
      </w:r>
      <w:r>
        <w:rPr>
          <w:rFonts w:cs="Courier New"/>
          <w:color w:val="000000"/>
          <w:sz w:val="28"/>
          <w:szCs w:val="28"/>
          <w:lang w:val="en-US" w:eastAsia="zh-CN"/>
        </w:rPr>
        <w:t>3</w:t>
      </w:r>
      <w:r>
        <w:rPr>
          <w:rFonts w:hint="eastAsia" w:cs="Courier New"/>
          <w:color w:val="000000"/>
          <w:sz w:val="28"/>
          <w:szCs w:val="28"/>
          <w:lang w:val="en-US" w:eastAsia="zh-CN"/>
        </w:rPr>
        <w:t>队，每队2人，在</w:t>
      </w:r>
      <w:r>
        <w:rPr>
          <w:rFonts w:cs="Courier New"/>
          <w:color w:val="000000"/>
          <w:sz w:val="28"/>
          <w:szCs w:val="28"/>
          <w:lang w:val="en-US" w:eastAsia="zh-CN"/>
        </w:rPr>
        <w:t>4</w:t>
      </w:r>
      <w:r>
        <w:rPr>
          <w:rFonts w:hint="eastAsia" w:cs="Courier New"/>
          <w:color w:val="000000"/>
          <w:sz w:val="28"/>
          <w:szCs w:val="28"/>
          <w:lang w:val="en-US" w:eastAsia="zh-CN"/>
        </w:rPr>
        <w:t>米距离外进行传或垫排球，以球落地或人出界（踩线）比赛结束，以传垫次数多者名次列前。若出现第一名成绩相同，则一对一加赛，直至决出第一名，其它名次可并列。</w:t>
      </w:r>
    </w:p>
    <w:p>
      <w:pPr>
        <w:pStyle w:val="2"/>
        <w:spacing w:line="560" w:lineRule="exact"/>
        <w:rPr>
          <w:rFonts w:cs="Courier New"/>
          <w:b/>
          <w:color w:val="000000"/>
          <w:sz w:val="28"/>
          <w:szCs w:val="28"/>
          <w:lang w:val="en-US" w:eastAsia="zh-CN"/>
        </w:rPr>
      </w:pPr>
      <w:r>
        <w:rPr>
          <w:rFonts w:hint="eastAsia" w:cs="Courier New"/>
          <w:b/>
          <w:color w:val="000000"/>
          <w:sz w:val="28"/>
          <w:szCs w:val="28"/>
          <w:lang w:val="en-US" w:eastAsia="zh-CN"/>
        </w:rPr>
        <w:t>十一、</w:t>
      </w:r>
      <w:r>
        <w:rPr>
          <w:rFonts w:cs="Courier New"/>
          <w:b/>
          <w:color w:val="000000"/>
          <w:sz w:val="28"/>
          <w:szCs w:val="28"/>
          <w:lang w:val="en-US" w:eastAsia="zh-CN"/>
        </w:rPr>
        <w:t>5</w:t>
      </w:r>
      <w:r>
        <w:rPr>
          <w:rFonts w:hint="eastAsia" w:cs="Courier New"/>
          <w:b/>
          <w:color w:val="000000"/>
          <w:sz w:val="28"/>
          <w:szCs w:val="28"/>
          <w:lang w:val="en-US" w:eastAsia="zh-CN"/>
        </w:rPr>
        <w:t>人</w:t>
      </w:r>
      <w:r>
        <w:rPr>
          <w:rFonts w:cs="Courier New"/>
          <w:b/>
          <w:color w:val="000000"/>
          <w:sz w:val="28"/>
          <w:szCs w:val="28"/>
          <w:lang w:val="en-US" w:eastAsia="zh-CN"/>
        </w:rPr>
        <w:t>2</w:t>
      </w:r>
      <w:r>
        <w:rPr>
          <w:rFonts w:hint="eastAsia" w:cs="Courier New"/>
          <w:b/>
          <w:color w:val="000000"/>
          <w:sz w:val="28"/>
          <w:szCs w:val="28"/>
          <w:lang w:val="en-US" w:eastAsia="zh-CN"/>
        </w:rPr>
        <w:t>分钟</w:t>
      </w:r>
      <w:r>
        <w:rPr>
          <w:rFonts w:cs="Courier New"/>
          <w:b/>
          <w:color w:val="000000"/>
          <w:sz w:val="28"/>
          <w:szCs w:val="28"/>
          <w:lang w:val="en-US" w:eastAsia="zh-CN"/>
        </w:rPr>
        <w:t>3</w:t>
      </w:r>
      <w:r>
        <w:rPr>
          <w:rFonts w:hint="eastAsia" w:cs="Courier New"/>
          <w:b/>
          <w:color w:val="000000"/>
          <w:sz w:val="28"/>
          <w:szCs w:val="28"/>
          <w:lang w:val="en-US" w:eastAsia="zh-CN"/>
        </w:rPr>
        <w:t>分投篮</w:t>
      </w:r>
    </w:p>
    <w:p>
      <w:pPr>
        <w:pStyle w:val="2"/>
        <w:spacing w:line="560" w:lineRule="exact"/>
        <w:ind w:firstLine="560" w:firstLineChars="200"/>
        <w:rPr>
          <w:rFonts w:cs="Courier New"/>
          <w:color w:val="000000"/>
          <w:sz w:val="28"/>
          <w:szCs w:val="28"/>
          <w:lang w:val="en-US" w:eastAsia="zh-CN"/>
        </w:rPr>
      </w:pPr>
      <w:r>
        <w:rPr>
          <w:rFonts w:hint="eastAsia" w:cs="Courier New"/>
          <w:color w:val="000000"/>
          <w:sz w:val="28"/>
          <w:szCs w:val="28"/>
          <w:lang w:val="en-US" w:eastAsia="zh-CN"/>
        </w:rPr>
        <w:t>每单位限报</w:t>
      </w:r>
      <w:r>
        <w:rPr>
          <w:rFonts w:cs="Courier New"/>
          <w:color w:val="000000"/>
          <w:sz w:val="28"/>
          <w:szCs w:val="28"/>
          <w:lang w:val="en-US" w:eastAsia="zh-CN"/>
        </w:rPr>
        <w:t>1</w:t>
      </w:r>
      <w:r>
        <w:rPr>
          <w:rFonts w:hint="eastAsia" w:cs="Courier New"/>
          <w:color w:val="000000"/>
          <w:sz w:val="28"/>
          <w:szCs w:val="28"/>
          <w:lang w:val="en-US" w:eastAsia="zh-CN"/>
        </w:rPr>
        <w:t>队，限报男子</w:t>
      </w:r>
      <w:r>
        <w:rPr>
          <w:rFonts w:cs="Courier New"/>
          <w:color w:val="000000"/>
          <w:sz w:val="28"/>
          <w:szCs w:val="28"/>
          <w:lang w:val="en-US" w:eastAsia="zh-CN"/>
        </w:rPr>
        <w:t>5</w:t>
      </w:r>
      <w:r>
        <w:rPr>
          <w:rFonts w:hint="eastAsia" w:cs="Courier New"/>
          <w:color w:val="000000"/>
          <w:sz w:val="28"/>
          <w:szCs w:val="28"/>
          <w:lang w:val="en-US" w:eastAsia="zh-CN"/>
        </w:rPr>
        <w:t>人，每人一个篮球，在三分线外投篮，同队队员间可自投自抢或投抢分工协作，</w:t>
      </w:r>
      <w:r>
        <w:rPr>
          <w:rFonts w:cs="Courier New"/>
          <w:color w:val="000000"/>
          <w:sz w:val="28"/>
          <w:szCs w:val="28"/>
          <w:lang w:val="en-US" w:eastAsia="zh-CN"/>
        </w:rPr>
        <w:t>2</w:t>
      </w:r>
      <w:r>
        <w:rPr>
          <w:rFonts w:hint="eastAsia" w:cs="Courier New"/>
          <w:color w:val="000000"/>
          <w:sz w:val="28"/>
          <w:szCs w:val="28"/>
          <w:lang w:val="en-US" w:eastAsia="zh-CN"/>
        </w:rPr>
        <w:t>分钟时间内计算进球总数，进球次数多者名次列前，若出现第一名成绩相同，则一对一加赛，直至决出第一名，其它名次可并列。</w:t>
      </w:r>
    </w:p>
    <w:p>
      <w:pPr>
        <w:pStyle w:val="2"/>
        <w:spacing w:line="560" w:lineRule="exact"/>
        <w:rPr>
          <w:rFonts w:cs="Courier New"/>
          <w:b/>
          <w:color w:val="000000"/>
          <w:sz w:val="28"/>
          <w:szCs w:val="28"/>
          <w:lang w:val="en-US" w:eastAsia="zh-CN"/>
        </w:rPr>
      </w:pPr>
      <w:r>
        <w:rPr>
          <w:rFonts w:hint="eastAsia" w:cs="Courier New"/>
          <w:b/>
          <w:color w:val="000000"/>
          <w:sz w:val="28"/>
          <w:szCs w:val="28"/>
          <w:lang w:val="en-US" w:eastAsia="zh-CN"/>
        </w:rPr>
        <w:t>十二、同心协力接力</w:t>
      </w:r>
    </w:p>
    <w:p>
      <w:pPr>
        <w:pStyle w:val="2"/>
        <w:spacing w:line="560" w:lineRule="exact"/>
        <w:ind w:firstLine="560" w:firstLineChars="200"/>
        <w:rPr>
          <w:rFonts w:cs="Courier New"/>
          <w:color w:val="000000"/>
          <w:sz w:val="28"/>
          <w:szCs w:val="28"/>
          <w:lang w:val="en-US" w:eastAsia="zh-CN"/>
        </w:rPr>
      </w:pPr>
      <w:r>
        <w:rPr>
          <w:rFonts w:hint="eastAsia" w:cs="Courier New"/>
          <w:color w:val="000000"/>
          <w:sz w:val="28"/>
          <w:szCs w:val="28"/>
          <w:lang w:val="en-US" w:eastAsia="zh-CN"/>
        </w:rPr>
        <w:t>每单位限报</w:t>
      </w:r>
      <w:r>
        <w:rPr>
          <w:rFonts w:cs="Courier New"/>
          <w:color w:val="000000"/>
          <w:sz w:val="28"/>
          <w:szCs w:val="28"/>
          <w:lang w:val="en-US" w:eastAsia="zh-CN"/>
        </w:rPr>
        <w:t>1</w:t>
      </w:r>
      <w:r>
        <w:rPr>
          <w:rFonts w:hint="eastAsia" w:cs="Courier New"/>
          <w:color w:val="000000"/>
          <w:sz w:val="28"/>
          <w:szCs w:val="28"/>
          <w:lang w:val="en-US" w:eastAsia="zh-CN"/>
        </w:rPr>
        <w:t>队，限</w:t>
      </w:r>
      <w:r>
        <w:rPr>
          <w:rFonts w:cs="Courier New"/>
          <w:color w:val="000000"/>
          <w:sz w:val="28"/>
          <w:szCs w:val="28"/>
          <w:lang w:val="en-US" w:eastAsia="zh-CN"/>
        </w:rPr>
        <w:t>12</w:t>
      </w:r>
      <w:r>
        <w:rPr>
          <w:rFonts w:hint="eastAsia" w:cs="Courier New"/>
          <w:color w:val="000000"/>
          <w:sz w:val="28"/>
          <w:szCs w:val="28"/>
          <w:lang w:val="en-US" w:eastAsia="zh-CN"/>
        </w:rPr>
        <w:t>男，</w:t>
      </w:r>
      <w:r>
        <w:rPr>
          <w:rFonts w:cs="Courier New"/>
          <w:color w:val="000000"/>
          <w:sz w:val="28"/>
          <w:szCs w:val="28"/>
          <w:lang w:val="en-US" w:eastAsia="zh-CN"/>
        </w:rPr>
        <w:t>4</w:t>
      </w:r>
      <w:r>
        <w:rPr>
          <w:rFonts w:hint="eastAsia" w:cs="Courier New"/>
          <w:color w:val="000000"/>
          <w:sz w:val="28"/>
          <w:szCs w:val="28"/>
          <w:lang w:val="en-US" w:eastAsia="zh-CN"/>
        </w:rPr>
        <w:t>女，每一棒由</w:t>
      </w:r>
      <w:r>
        <w:rPr>
          <w:rFonts w:cs="Courier New"/>
          <w:color w:val="000000"/>
          <w:sz w:val="28"/>
          <w:szCs w:val="28"/>
          <w:lang w:val="en-US" w:eastAsia="zh-CN"/>
        </w:rPr>
        <w:t>1</w:t>
      </w:r>
      <w:r>
        <w:rPr>
          <w:rFonts w:hint="eastAsia" w:cs="Courier New"/>
          <w:color w:val="000000"/>
          <w:sz w:val="28"/>
          <w:szCs w:val="28"/>
          <w:lang w:val="en-US" w:eastAsia="zh-CN"/>
        </w:rPr>
        <w:t>女</w:t>
      </w:r>
      <w:r>
        <w:rPr>
          <w:rFonts w:cs="Courier New"/>
          <w:color w:val="000000"/>
          <w:sz w:val="28"/>
          <w:szCs w:val="28"/>
          <w:lang w:val="en-US" w:eastAsia="zh-CN"/>
        </w:rPr>
        <w:t>3</w:t>
      </w:r>
      <w:r>
        <w:rPr>
          <w:rFonts w:hint="eastAsia" w:cs="Courier New"/>
          <w:color w:val="000000"/>
          <w:sz w:val="28"/>
          <w:szCs w:val="28"/>
          <w:lang w:val="en-US" w:eastAsia="zh-CN"/>
        </w:rPr>
        <w:t>男组成，进行</w:t>
      </w:r>
      <w:r>
        <w:rPr>
          <w:rFonts w:cs="Courier New"/>
          <w:color w:val="000000"/>
          <w:sz w:val="28"/>
          <w:szCs w:val="28"/>
          <w:lang w:val="en-US" w:eastAsia="zh-CN"/>
        </w:rPr>
        <w:t>4*100</w:t>
      </w:r>
      <w:r>
        <w:rPr>
          <w:rFonts w:hint="eastAsia" w:cs="Courier New"/>
          <w:color w:val="000000"/>
          <w:sz w:val="28"/>
          <w:szCs w:val="28"/>
          <w:lang w:val="en-US" w:eastAsia="zh-CN"/>
        </w:rPr>
        <w:t>米跑步接力。每棒四人，四人必须位于竹竿的的同侧形成一路纵队，且女生必须位于最前面，四人每人一只手同时握紧竹杆（长</w:t>
      </w:r>
      <w:r>
        <w:rPr>
          <w:rFonts w:cs="Courier New"/>
          <w:color w:val="000000"/>
          <w:sz w:val="28"/>
          <w:szCs w:val="28"/>
          <w:lang w:val="en-US" w:eastAsia="zh-CN"/>
        </w:rPr>
        <w:t>2</w:t>
      </w:r>
      <w:r>
        <w:rPr>
          <w:rFonts w:hint="eastAsia" w:cs="Courier New"/>
          <w:color w:val="000000"/>
          <w:sz w:val="28"/>
          <w:szCs w:val="28"/>
          <w:lang w:val="en-US" w:eastAsia="zh-CN"/>
        </w:rPr>
        <w:t>米），第一人（女）持接力棒，跑动过程中握竹杆的手不得松开脱落，且成一路纵队前进，否则判为犯规。在接力区交接棒时将接力棒和竹杆同时进行交接。第四棒最后一人达到终点计时结束，比赛用时少者名次列前。</w:t>
      </w:r>
    </w:p>
    <w:p>
      <w:pPr>
        <w:pStyle w:val="2"/>
        <w:spacing w:line="560" w:lineRule="exact"/>
        <w:rPr>
          <w:rFonts w:cs="Courier New"/>
          <w:color w:val="000000"/>
          <w:sz w:val="28"/>
          <w:szCs w:val="28"/>
          <w:lang w:val="en-US" w:eastAsia="zh-CN"/>
        </w:rPr>
      </w:pPr>
      <w:r>
        <w:rPr>
          <w:rFonts w:hint="eastAsia" w:cs="Courier New"/>
          <w:b/>
          <w:color w:val="000000"/>
          <w:sz w:val="28"/>
          <w:szCs w:val="28"/>
          <w:lang w:val="en-US" w:eastAsia="zh-CN"/>
        </w:rPr>
        <w:t>十三、本规则未尽事宜，另行通知</w:t>
      </w:r>
      <w:r>
        <w:rPr>
          <w:rFonts w:hint="eastAsia" w:cs="Courier New"/>
          <w:color w:val="000000"/>
          <w:sz w:val="28"/>
          <w:szCs w:val="28"/>
          <w:lang w:val="en-US" w:eastAsia="zh-CN"/>
        </w:rPr>
        <w:t>。</w:t>
      </w:r>
    </w:p>
    <w:p>
      <w:pPr>
        <w:pStyle w:val="2"/>
        <w:spacing w:line="560" w:lineRule="exact"/>
        <w:ind w:firstLine="560" w:firstLineChars="200"/>
        <w:rPr>
          <w:rFonts w:cs="Courier New"/>
          <w:color w:val="000000"/>
          <w:sz w:val="28"/>
          <w:szCs w:val="28"/>
          <w:lang w:val="en-US" w:eastAsia="zh-CN"/>
        </w:rPr>
      </w:pPr>
    </w:p>
    <w:p>
      <w:pPr>
        <w:pStyle w:val="2"/>
        <w:spacing w:line="560" w:lineRule="exact"/>
        <w:ind w:firstLine="560" w:firstLineChars="200"/>
        <w:rPr>
          <w:rFonts w:cs="Courier New"/>
          <w:color w:val="000000"/>
          <w:sz w:val="28"/>
          <w:szCs w:val="28"/>
          <w:lang w:val="en-US" w:eastAsia="zh-CN"/>
        </w:rPr>
      </w:pPr>
    </w:p>
    <w:p>
      <w:pPr>
        <w:pStyle w:val="2"/>
        <w:spacing w:line="560" w:lineRule="exact"/>
        <w:ind w:firstLine="560" w:firstLineChars="200"/>
        <w:rPr>
          <w:rFonts w:cs="Courier New"/>
          <w:color w:val="000000"/>
          <w:sz w:val="28"/>
          <w:szCs w:val="28"/>
          <w:lang w:val="en-US" w:eastAsia="zh-CN"/>
        </w:rPr>
      </w:pPr>
    </w:p>
    <w:p>
      <w:pPr>
        <w:pStyle w:val="2"/>
        <w:spacing w:line="560" w:lineRule="exact"/>
        <w:ind w:firstLine="4200" w:firstLineChars="1500"/>
        <w:rPr>
          <w:rFonts w:cs="Courier New"/>
          <w:color w:val="000000"/>
          <w:sz w:val="28"/>
          <w:szCs w:val="28"/>
          <w:lang w:val="en-US" w:eastAsia="zh-CN"/>
        </w:rPr>
      </w:pPr>
      <w:r>
        <w:rPr>
          <w:rFonts w:cs="Courier New"/>
          <w:color w:val="000000"/>
          <w:sz w:val="28"/>
          <w:szCs w:val="28"/>
          <w:lang w:val="en-US" w:eastAsia="zh-CN"/>
        </w:rPr>
        <w:t>武汉理工大学体育运动委员会</w:t>
      </w:r>
    </w:p>
    <w:p>
      <w:pPr>
        <w:pStyle w:val="2"/>
        <w:spacing w:line="560" w:lineRule="exact"/>
        <w:ind w:firstLine="560" w:firstLineChars="200"/>
        <w:rPr>
          <w:rFonts w:cs="Courier New"/>
          <w:color w:val="000000"/>
          <w:sz w:val="28"/>
          <w:szCs w:val="28"/>
          <w:lang w:val="en-US" w:eastAsia="zh-CN"/>
        </w:rPr>
      </w:pPr>
      <w:r>
        <w:rPr>
          <w:rFonts w:cs="Courier New"/>
          <w:color w:val="000000"/>
          <w:sz w:val="28"/>
          <w:szCs w:val="28"/>
          <w:lang w:val="en-US" w:eastAsia="zh-CN"/>
        </w:rPr>
        <w:t xml:space="preserve">                                 20</w:t>
      </w:r>
      <w:r>
        <w:rPr>
          <w:rFonts w:hint="eastAsia" w:cs="Courier New"/>
          <w:color w:val="000000"/>
          <w:sz w:val="28"/>
          <w:szCs w:val="28"/>
          <w:lang w:val="en-US" w:eastAsia="zh-CN"/>
        </w:rPr>
        <w:t>2</w:t>
      </w:r>
      <w:r>
        <w:rPr>
          <w:rFonts w:cs="Courier New"/>
          <w:color w:val="000000"/>
          <w:sz w:val="28"/>
          <w:szCs w:val="28"/>
          <w:lang w:val="en-US" w:eastAsia="zh-CN"/>
        </w:rPr>
        <w:t>2年9月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iZDIwZjFiMGM2YjliMWNmMjZiNDNiZjVkODE4ZDEifQ=="/>
  </w:docVars>
  <w:rsids>
    <w:rsidRoot w:val="62412E1C"/>
    <w:rsid w:val="6241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  <w:szCs w:val="21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2022-09-20T02:38:00Z</dcterms:created>
  <dc:creator>小豆包</dc:creator>
  <cp:lastModifiedBy>小豆包</cp:lastModifiedBy>
  <dcterms:modified xsi:type="dcterms:W3CDTF">2022-09-20T02:38:43Z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08C7FE7F2D944E6D97577138E78866FC</vt:lpwstr>
  </property>
</Properties>
</file>